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1155" w14:textId="1C255F36" w:rsidR="00D0771D" w:rsidRDefault="002D117F">
      <w:pPr>
        <w:rPr>
          <w:b/>
          <w:bCs/>
          <w:sz w:val="28"/>
          <w:szCs w:val="28"/>
        </w:rPr>
      </w:pPr>
      <w:r w:rsidRPr="002D117F">
        <w:rPr>
          <w:b/>
          <w:bCs/>
          <w:sz w:val="28"/>
          <w:szCs w:val="28"/>
        </w:rPr>
        <w:t>Protokoll fört vid årsmöte med Värmland Dals Båtförbund 202</w:t>
      </w:r>
      <w:r w:rsidR="00A51367">
        <w:rPr>
          <w:b/>
          <w:bCs/>
          <w:sz w:val="28"/>
          <w:szCs w:val="28"/>
        </w:rPr>
        <w:t>5</w:t>
      </w:r>
      <w:r w:rsidRPr="002D117F">
        <w:rPr>
          <w:b/>
          <w:bCs/>
          <w:sz w:val="28"/>
          <w:szCs w:val="28"/>
        </w:rPr>
        <w:t>-03-2</w:t>
      </w:r>
      <w:r w:rsidR="00A51367">
        <w:rPr>
          <w:b/>
          <w:bCs/>
          <w:sz w:val="28"/>
          <w:szCs w:val="28"/>
        </w:rPr>
        <w:t>3</w:t>
      </w:r>
      <w:r w:rsidRPr="002D117F">
        <w:rPr>
          <w:b/>
          <w:bCs/>
          <w:sz w:val="28"/>
          <w:szCs w:val="28"/>
        </w:rPr>
        <w:t xml:space="preserve"> i Skoghalls Folkets Hus</w:t>
      </w:r>
    </w:p>
    <w:p w14:paraId="10185EBC" w14:textId="77777777" w:rsidR="002D117F" w:rsidRDefault="002D117F">
      <w:pPr>
        <w:rPr>
          <w:b/>
          <w:bCs/>
          <w:sz w:val="28"/>
          <w:szCs w:val="28"/>
        </w:rPr>
      </w:pPr>
    </w:p>
    <w:p w14:paraId="4EAAB753" w14:textId="7FA94F8C" w:rsidR="002D117F" w:rsidRDefault="002D117F">
      <w:pPr>
        <w:rPr>
          <w:sz w:val="24"/>
          <w:szCs w:val="24"/>
        </w:rPr>
      </w:pPr>
      <w:r w:rsidRPr="002D117F">
        <w:rPr>
          <w:sz w:val="24"/>
          <w:szCs w:val="24"/>
        </w:rPr>
        <w:t>N</w:t>
      </w:r>
      <w:r>
        <w:rPr>
          <w:sz w:val="24"/>
          <w:szCs w:val="24"/>
        </w:rPr>
        <w:t xml:space="preserve">ärvarande: </w:t>
      </w:r>
      <w:r w:rsidR="00A51367">
        <w:rPr>
          <w:sz w:val="24"/>
          <w:szCs w:val="24"/>
        </w:rPr>
        <w:t>22</w:t>
      </w:r>
      <w:r>
        <w:rPr>
          <w:sz w:val="24"/>
          <w:szCs w:val="24"/>
        </w:rPr>
        <w:t xml:space="preserve"> personer, representerande 1</w:t>
      </w:r>
      <w:r w:rsidR="00A51367">
        <w:rPr>
          <w:sz w:val="24"/>
          <w:szCs w:val="24"/>
        </w:rPr>
        <w:t>6</w:t>
      </w:r>
      <w:r>
        <w:rPr>
          <w:sz w:val="24"/>
          <w:szCs w:val="24"/>
        </w:rPr>
        <w:t xml:space="preserve"> båtklubbar i förbundet.</w:t>
      </w:r>
    </w:p>
    <w:p w14:paraId="099545BF" w14:textId="77777777" w:rsidR="002D117F" w:rsidRDefault="002D117F">
      <w:pPr>
        <w:rPr>
          <w:sz w:val="24"/>
          <w:szCs w:val="24"/>
        </w:rPr>
      </w:pPr>
    </w:p>
    <w:p w14:paraId="509DA5AA" w14:textId="68AD23DB" w:rsidR="002D117F" w:rsidRPr="007E6A2A" w:rsidRDefault="002D117F">
      <w:pPr>
        <w:rPr>
          <w:b/>
          <w:bCs/>
          <w:sz w:val="24"/>
          <w:szCs w:val="24"/>
        </w:rPr>
      </w:pPr>
      <w:r w:rsidRPr="007E6A2A">
        <w:rPr>
          <w:b/>
          <w:bCs/>
          <w:sz w:val="24"/>
          <w:szCs w:val="24"/>
        </w:rPr>
        <w:t xml:space="preserve">§ 1 </w:t>
      </w:r>
    </w:p>
    <w:p w14:paraId="66EFFA45" w14:textId="2525652E" w:rsidR="002D117F" w:rsidRPr="007E6A2A" w:rsidRDefault="002D117F">
      <w:pPr>
        <w:rPr>
          <w:b/>
          <w:bCs/>
          <w:sz w:val="24"/>
          <w:szCs w:val="24"/>
        </w:rPr>
      </w:pPr>
      <w:r w:rsidRPr="007E6A2A">
        <w:rPr>
          <w:b/>
          <w:bCs/>
          <w:sz w:val="24"/>
          <w:szCs w:val="24"/>
        </w:rPr>
        <w:t>Mötets öppnande</w:t>
      </w:r>
    </w:p>
    <w:p w14:paraId="7EA63A74" w14:textId="75BF0E20" w:rsidR="002D117F" w:rsidRDefault="00A51367">
      <w:pPr>
        <w:rPr>
          <w:sz w:val="24"/>
          <w:szCs w:val="24"/>
        </w:rPr>
      </w:pPr>
      <w:r>
        <w:rPr>
          <w:sz w:val="24"/>
          <w:szCs w:val="24"/>
        </w:rPr>
        <w:t>Tillförordnade o</w:t>
      </w:r>
      <w:r w:rsidR="002D117F">
        <w:rPr>
          <w:sz w:val="24"/>
          <w:szCs w:val="24"/>
        </w:rPr>
        <w:t xml:space="preserve">rdföranden, </w:t>
      </w:r>
      <w:r>
        <w:rPr>
          <w:sz w:val="24"/>
          <w:szCs w:val="24"/>
        </w:rPr>
        <w:t>Owe Lindström</w:t>
      </w:r>
      <w:r w:rsidR="002D117F">
        <w:rPr>
          <w:sz w:val="24"/>
          <w:szCs w:val="24"/>
        </w:rPr>
        <w:t xml:space="preserve"> hälsade alla välkomna till årsmöte</w:t>
      </w:r>
      <w:r>
        <w:rPr>
          <w:sz w:val="24"/>
          <w:szCs w:val="24"/>
        </w:rPr>
        <w:t xml:space="preserve"> med</w:t>
      </w:r>
      <w:r w:rsidR="002D117F">
        <w:rPr>
          <w:sz w:val="24"/>
          <w:szCs w:val="24"/>
        </w:rPr>
        <w:t xml:space="preserve"> Värmland Dals Båtförbund</w:t>
      </w:r>
      <w:r>
        <w:rPr>
          <w:sz w:val="24"/>
          <w:szCs w:val="24"/>
        </w:rPr>
        <w:t xml:space="preserve"> med att hedra vår tidigare ordförande</w:t>
      </w:r>
      <w:r w:rsidR="000B3158">
        <w:rPr>
          <w:sz w:val="24"/>
          <w:szCs w:val="24"/>
        </w:rPr>
        <w:t xml:space="preserve"> Lars-Göran Kring,</w:t>
      </w:r>
      <w:r>
        <w:rPr>
          <w:sz w:val="24"/>
          <w:szCs w:val="24"/>
        </w:rPr>
        <w:t xml:space="preserve"> som</w:t>
      </w:r>
      <w:r w:rsidR="000B3158">
        <w:rPr>
          <w:sz w:val="24"/>
          <w:szCs w:val="24"/>
        </w:rPr>
        <w:t xml:space="preserve"> </w:t>
      </w:r>
      <w:r>
        <w:rPr>
          <w:sz w:val="24"/>
          <w:szCs w:val="24"/>
        </w:rPr>
        <w:t>hastigt lämnade oss för alltid i augusti 2024.</w:t>
      </w:r>
    </w:p>
    <w:p w14:paraId="04C1AEED" w14:textId="18F088A5" w:rsidR="000B3158" w:rsidRDefault="000B3158">
      <w:pPr>
        <w:rPr>
          <w:sz w:val="24"/>
          <w:szCs w:val="24"/>
        </w:rPr>
      </w:pPr>
      <w:r>
        <w:rPr>
          <w:sz w:val="24"/>
          <w:szCs w:val="24"/>
        </w:rPr>
        <w:t>Årsmötet hedrade Lars-Göran med en stund i stillhet</w:t>
      </w:r>
    </w:p>
    <w:p w14:paraId="37D4EE08" w14:textId="115B20CB" w:rsidR="002D117F" w:rsidRPr="007E6A2A" w:rsidRDefault="002D117F">
      <w:pPr>
        <w:rPr>
          <w:b/>
          <w:bCs/>
          <w:sz w:val="24"/>
          <w:szCs w:val="24"/>
        </w:rPr>
      </w:pPr>
      <w:r w:rsidRPr="007E6A2A">
        <w:rPr>
          <w:b/>
          <w:bCs/>
          <w:sz w:val="24"/>
          <w:szCs w:val="24"/>
        </w:rPr>
        <w:t>§ 2</w:t>
      </w:r>
    </w:p>
    <w:p w14:paraId="284656B7" w14:textId="018AE11E" w:rsidR="002D117F" w:rsidRPr="007E6A2A" w:rsidRDefault="002D117F">
      <w:pPr>
        <w:rPr>
          <w:b/>
          <w:bCs/>
          <w:sz w:val="24"/>
          <w:szCs w:val="24"/>
        </w:rPr>
      </w:pPr>
      <w:r w:rsidRPr="007E6A2A">
        <w:rPr>
          <w:b/>
          <w:bCs/>
          <w:sz w:val="24"/>
          <w:szCs w:val="24"/>
        </w:rPr>
        <w:t>Fastställande av dagordning</w:t>
      </w:r>
    </w:p>
    <w:p w14:paraId="1A9D8B2C" w14:textId="75A7A8BF" w:rsidR="002D117F" w:rsidRDefault="002D117F">
      <w:pPr>
        <w:rPr>
          <w:sz w:val="24"/>
          <w:szCs w:val="24"/>
        </w:rPr>
      </w:pPr>
      <w:r>
        <w:rPr>
          <w:sz w:val="24"/>
          <w:szCs w:val="24"/>
        </w:rPr>
        <w:t>Det utskickade förslaget till dagordning fastställdes av årsmötet.</w:t>
      </w:r>
    </w:p>
    <w:p w14:paraId="248494AE" w14:textId="72C03562" w:rsidR="002D117F" w:rsidRPr="007E6A2A" w:rsidRDefault="00173617">
      <w:pPr>
        <w:rPr>
          <w:b/>
          <w:bCs/>
          <w:sz w:val="24"/>
          <w:szCs w:val="24"/>
        </w:rPr>
      </w:pPr>
      <w:r w:rsidRPr="007E6A2A">
        <w:rPr>
          <w:b/>
          <w:bCs/>
          <w:sz w:val="24"/>
          <w:szCs w:val="24"/>
        </w:rPr>
        <w:t>§ 3</w:t>
      </w:r>
    </w:p>
    <w:p w14:paraId="1708F102" w14:textId="7D99542A" w:rsidR="00173617" w:rsidRPr="007E6A2A" w:rsidRDefault="00173617">
      <w:pPr>
        <w:rPr>
          <w:b/>
          <w:bCs/>
          <w:sz w:val="24"/>
          <w:szCs w:val="24"/>
        </w:rPr>
      </w:pPr>
      <w:r w:rsidRPr="007E6A2A">
        <w:rPr>
          <w:b/>
          <w:bCs/>
          <w:sz w:val="24"/>
          <w:szCs w:val="24"/>
        </w:rPr>
        <w:t>Fastställande av röstlängd</w:t>
      </w:r>
    </w:p>
    <w:p w14:paraId="4C1F62CD" w14:textId="2AAFB2CF" w:rsidR="00173617" w:rsidRDefault="00173617">
      <w:pPr>
        <w:rPr>
          <w:sz w:val="24"/>
          <w:szCs w:val="24"/>
        </w:rPr>
      </w:pPr>
      <w:r>
        <w:rPr>
          <w:sz w:val="24"/>
          <w:szCs w:val="24"/>
        </w:rPr>
        <w:t>Årsmötet konstaterar att 1</w:t>
      </w:r>
      <w:r w:rsidR="000B3158">
        <w:rPr>
          <w:sz w:val="24"/>
          <w:szCs w:val="24"/>
        </w:rPr>
        <w:t>6</w:t>
      </w:r>
      <w:r>
        <w:rPr>
          <w:sz w:val="24"/>
          <w:szCs w:val="24"/>
        </w:rPr>
        <w:t xml:space="preserve"> röstberättigade ombud är närvarande.</w:t>
      </w:r>
    </w:p>
    <w:p w14:paraId="52FBE378" w14:textId="4B02D801" w:rsidR="00173617" w:rsidRPr="007E6A2A" w:rsidRDefault="00173617">
      <w:pPr>
        <w:rPr>
          <w:b/>
          <w:bCs/>
          <w:sz w:val="24"/>
          <w:szCs w:val="24"/>
        </w:rPr>
      </w:pPr>
      <w:r w:rsidRPr="007E6A2A">
        <w:rPr>
          <w:b/>
          <w:bCs/>
          <w:sz w:val="24"/>
          <w:szCs w:val="24"/>
        </w:rPr>
        <w:t>§ 4</w:t>
      </w:r>
    </w:p>
    <w:p w14:paraId="059233C6" w14:textId="05E3A86A" w:rsidR="00173617" w:rsidRPr="007E6A2A" w:rsidRDefault="00173617">
      <w:pPr>
        <w:rPr>
          <w:b/>
          <w:bCs/>
          <w:sz w:val="24"/>
          <w:szCs w:val="24"/>
        </w:rPr>
      </w:pPr>
      <w:r w:rsidRPr="007E6A2A">
        <w:rPr>
          <w:b/>
          <w:bCs/>
          <w:sz w:val="24"/>
          <w:szCs w:val="24"/>
        </w:rPr>
        <w:t>Mötets behöriga utlysande</w:t>
      </w:r>
    </w:p>
    <w:p w14:paraId="3C884014" w14:textId="2D7B675E" w:rsidR="00173617" w:rsidRDefault="00173617">
      <w:pPr>
        <w:rPr>
          <w:sz w:val="24"/>
          <w:szCs w:val="24"/>
        </w:rPr>
      </w:pPr>
      <w:r>
        <w:rPr>
          <w:sz w:val="24"/>
          <w:szCs w:val="24"/>
        </w:rPr>
        <w:t>Mötet har varit utlyst på hemsidan, och alla medlemsföreningar har erhållit skriftlig inbjudan</w:t>
      </w:r>
      <w:r w:rsidR="000B3158">
        <w:rPr>
          <w:sz w:val="24"/>
          <w:szCs w:val="24"/>
        </w:rPr>
        <w:t xml:space="preserve">, de flesta via </w:t>
      </w:r>
      <w:proofErr w:type="gramStart"/>
      <w:r w:rsidR="000B3158">
        <w:rPr>
          <w:sz w:val="24"/>
          <w:szCs w:val="24"/>
        </w:rPr>
        <w:t>mail</w:t>
      </w:r>
      <w:proofErr w:type="gramEnd"/>
      <w:r w:rsidR="000B3158">
        <w:rPr>
          <w:sz w:val="24"/>
          <w:szCs w:val="24"/>
        </w:rPr>
        <w:t>, och några via post, en påminnelse har också gått ut till medlemmarna.</w:t>
      </w:r>
    </w:p>
    <w:p w14:paraId="0C0017B4" w14:textId="10703495" w:rsidR="00173617" w:rsidRDefault="00173617">
      <w:pPr>
        <w:rPr>
          <w:sz w:val="24"/>
          <w:szCs w:val="24"/>
        </w:rPr>
      </w:pPr>
      <w:r>
        <w:rPr>
          <w:sz w:val="24"/>
          <w:szCs w:val="24"/>
        </w:rPr>
        <w:t>Årsmötet beslutade att godkänna kallelsen.</w:t>
      </w:r>
    </w:p>
    <w:p w14:paraId="328D0031" w14:textId="5FE30CB9" w:rsidR="00173617" w:rsidRPr="007E6A2A" w:rsidRDefault="00173617">
      <w:pPr>
        <w:rPr>
          <w:b/>
          <w:bCs/>
          <w:sz w:val="24"/>
          <w:szCs w:val="24"/>
        </w:rPr>
      </w:pPr>
      <w:r w:rsidRPr="007E6A2A">
        <w:rPr>
          <w:b/>
          <w:bCs/>
          <w:sz w:val="24"/>
          <w:szCs w:val="24"/>
        </w:rPr>
        <w:t>§ 5</w:t>
      </w:r>
    </w:p>
    <w:p w14:paraId="5FE8E10D" w14:textId="51487FD7" w:rsidR="00173617" w:rsidRPr="007E6A2A" w:rsidRDefault="00173617">
      <w:pPr>
        <w:rPr>
          <w:b/>
          <w:bCs/>
          <w:sz w:val="24"/>
          <w:szCs w:val="24"/>
        </w:rPr>
      </w:pPr>
      <w:r w:rsidRPr="007E6A2A">
        <w:rPr>
          <w:b/>
          <w:bCs/>
          <w:sz w:val="24"/>
          <w:szCs w:val="24"/>
        </w:rPr>
        <w:t>Val av årsmötesordförande</w:t>
      </w:r>
    </w:p>
    <w:p w14:paraId="4315A17A" w14:textId="66AFE7AE" w:rsidR="00173617" w:rsidRDefault="00173617">
      <w:pPr>
        <w:rPr>
          <w:sz w:val="24"/>
          <w:szCs w:val="24"/>
        </w:rPr>
      </w:pPr>
      <w:r>
        <w:rPr>
          <w:sz w:val="24"/>
          <w:szCs w:val="24"/>
        </w:rPr>
        <w:t xml:space="preserve">Årsmötet valde </w:t>
      </w:r>
      <w:r w:rsidR="000B3158">
        <w:rPr>
          <w:sz w:val="24"/>
          <w:szCs w:val="24"/>
        </w:rPr>
        <w:t>Owe Lindström</w:t>
      </w:r>
      <w:r>
        <w:rPr>
          <w:sz w:val="24"/>
          <w:szCs w:val="24"/>
        </w:rPr>
        <w:t xml:space="preserve">, </w:t>
      </w:r>
      <w:r w:rsidR="000B3158">
        <w:rPr>
          <w:sz w:val="24"/>
          <w:szCs w:val="24"/>
        </w:rPr>
        <w:t>Årjängs</w:t>
      </w:r>
      <w:r>
        <w:rPr>
          <w:sz w:val="24"/>
          <w:szCs w:val="24"/>
        </w:rPr>
        <w:t xml:space="preserve"> båtklubb till ordförande för årsmötet.</w:t>
      </w:r>
    </w:p>
    <w:p w14:paraId="3B2EC18B" w14:textId="7FD9A86A" w:rsidR="00173617" w:rsidRPr="007E6A2A" w:rsidRDefault="00173617">
      <w:pPr>
        <w:rPr>
          <w:b/>
          <w:bCs/>
          <w:sz w:val="24"/>
          <w:szCs w:val="24"/>
        </w:rPr>
      </w:pPr>
      <w:r w:rsidRPr="007E6A2A">
        <w:rPr>
          <w:b/>
          <w:bCs/>
          <w:sz w:val="24"/>
          <w:szCs w:val="24"/>
        </w:rPr>
        <w:t>§ 6</w:t>
      </w:r>
    </w:p>
    <w:p w14:paraId="26E5F379" w14:textId="31A1DECE" w:rsidR="00173617" w:rsidRPr="007E6A2A" w:rsidRDefault="00173617">
      <w:pPr>
        <w:rPr>
          <w:b/>
          <w:bCs/>
          <w:sz w:val="24"/>
          <w:szCs w:val="24"/>
        </w:rPr>
      </w:pPr>
      <w:r w:rsidRPr="007E6A2A">
        <w:rPr>
          <w:b/>
          <w:bCs/>
          <w:sz w:val="24"/>
          <w:szCs w:val="24"/>
        </w:rPr>
        <w:t>Val av sekreterare</w:t>
      </w:r>
    </w:p>
    <w:p w14:paraId="6CC11521" w14:textId="008BA280" w:rsidR="007E6A2A" w:rsidRDefault="007E6A2A">
      <w:pPr>
        <w:rPr>
          <w:sz w:val="24"/>
          <w:szCs w:val="24"/>
        </w:rPr>
      </w:pPr>
      <w:r>
        <w:rPr>
          <w:sz w:val="24"/>
          <w:szCs w:val="24"/>
        </w:rPr>
        <w:t>Årsmötet valde Thorsten Born till sekreterare för årsmötet.</w:t>
      </w:r>
    </w:p>
    <w:p w14:paraId="59529C2C" w14:textId="5B0BBE8A" w:rsidR="007E6A2A" w:rsidRPr="007E6A2A" w:rsidRDefault="007E6A2A">
      <w:pPr>
        <w:rPr>
          <w:b/>
          <w:bCs/>
          <w:sz w:val="24"/>
          <w:szCs w:val="24"/>
        </w:rPr>
      </w:pPr>
      <w:r w:rsidRPr="007E6A2A">
        <w:rPr>
          <w:b/>
          <w:bCs/>
          <w:sz w:val="24"/>
          <w:szCs w:val="24"/>
        </w:rPr>
        <w:t>§ 7</w:t>
      </w:r>
    </w:p>
    <w:p w14:paraId="5DEA8CF5" w14:textId="0622E8F2" w:rsidR="007E6A2A" w:rsidRPr="007E6A2A" w:rsidRDefault="007E6A2A">
      <w:pPr>
        <w:rPr>
          <w:b/>
          <w:bCs/>
          <w:sz w:val="24"/>
          <w:szCs w:val="24"/>
        </w:rPr>
      </w:pPr>
      <w:r w:rsidRPr="007E6A2A">
        <w:rPr>
          <w:b/>
          <w:bCs/>
          <w:sz w:val="24"/>
          <w:szCs w:val="24"/>
        </w:rPr>
        <w:t>Val av justerare tillika rösträknare</w:t>
      </w:r>
    </w:p>
    <w:p w14:paraId="7039C5BF" w14:textId="757ADAEB" w:rsidR="007E6A2A" w:rsidRDefault="007E6A2A">
      <w:pPr>
        <w:rPr>
          <w:sz w:val="24"/>
          <w:szCs w:val="24"/>
        </w:rPr>
      </w:pPr>
      <w:r>
        <w:rPr>
          <w:sz w:val="24"/>
          <w:szCs w:val="24"/>
        </w:rPr>
        <w:lastRenderedPageBreak/>
        <w:t xml:space="preserve">Årsmötet valde </w:t>
      </w:r>
      <w:r w:rsidR="000B3158">
        <w:rPr>
          <w:sz w:val="24"/>
          <w:szCs w:val="24"/>
        </w:rPr>
        <w:t>Jarle Backlund, Dals Eds Båtklubb</w:t>
      </w:r>
      <w:r>
        <w:rPr>
          <w:sz w:val="24"/>
          <w:szCs w:val="24"/>
        </w:rPr>
        <w:t xml:space="preserve"> och </w:t>
      </w:r>
      <w:r w:rsidR="000B3158">
        <w:rPr>
          <w:sz w:val="24"/>
          <w:szCs w:val="24"/>
        </w:rPr>
        <w:t>Börje Meijer Karlstads Båtklubb</w:t>
      </w:r>
      <w:r>
        <w:rPr>
          <w:sz w:val="24"/>
          <w:szCs w:val="24"/>
        </w:rPr>
        <w:t xml:space="preserve"> till justerare och rösträknare för årsmötet.</w:t>
      </w:r>
    </w:p>
    <w:p w14:paraId="2A6CBB9E" w14:textId="325778A6" w:rsidR="007E6A2A" w:rsidRPr="007E6A2A" w:rsidRDefault="007E6A2A">
      <w:pPr>
        <w:rPr>
          <w:b/>
          <w:bCs/>
          <w:sz w:val="24"/>
          <w:szCs w:val="24"/>
        </w:rPr>
      </w:pPr>
      <w:r w:rsidRPr="007E6A2A">
        <w:rPr>
          <w:b/>
          <w:bCs/>
          <w:sz w:val="24"/>
          <w:szCs w:val="24"/>
        </w:rPr>
        <w:t>§ 8</w:t>
      </w:r>
    </w:p>
    <w:p w14:paraId="3146C288" w14:textId="045E6CB5" w:rsidR="007E6A2A" w:rsidRPr="007E6A2A" w:rsidRDefault="007E6A2A">
      <w:pPr>
        <w:rPr>
          <w:b/>
          <w:bCs/>
          <w:sz w:val="24"/>
          <w:szCs w:val="24"/>
        </w:rPr>
      </w:pPr>
      <w:r w:rsidRPr="007E6A2A">
        <w:rPr>
          <w:b/>
          <w:bCs/>
          <w:sz w:val="24"/>
          <w:szCs w:val="24"/>
        </w:rPr>
        <w:t>Verksamhetsberättelsen</w:t>
      </w:r>
    </w:p>
    <w:p w14:paraId="14B2FE9C" w14:textId="670EE7F1" w:rsidR="007E6A2A" w:rsidRDefault="000B3158">
      <w:pPr>
        <w:rPr>
          <w:sz w:val="24"/>
          <w:szCs w:val="24"/>
        </w:rPr>
      </w:pPr>
      <w:r>
        <w:rPr>
          <w:sz w:val="24"/>
          <w:szCs w:val="24"/>
        </w:rPr>
        <w:t xml:space="preserve">Ordförande konstaterar att verksamheten är </w:t>
      </w:r>
      <w:r w:rsidR="00404122">
        <w:rPr>
          <w:sz w:val="24"/>
          <w:szCs w:val="24"/>
        </w:rPr>
        <w:t>ut</w:t>
      </w:r>
      <w:r>
        <w:rPr>
          <w:sz w:val="24"/>
          <w:szCs w:val="24"/>
        </w:rPr>
        <w:t>delad vid mötet, och att den skickats ut i samband med påminnelsen</w:t>
      </w:r>
      <w:r w:rsidR="00C96C8B">
        <w:rPr>
          <w:sz w:val="24"/>
          <w:szCs w:val="24"/>
        </w:rPr>
        <w:t>, och frågade om den kan anses föredragen. Ingen begär ordet med anledning av verksamhetsberättelsen.</w:t>
      </w:r>
      <w:r w:rsidR="007E6A2A">
        <w:rPr>
          <w:sz w:val="24"/>
          <w:szCs w:val="24"/>
        </w:rPr>
        <w:t xml:space="preserve"> </w:t>
      </w:r>
    </w:p>
    <w:p w14:paraId="17FAD06A" w14:textId="63419480" w:rsidR="007E6A2A" w:rsidRDefault="007E6A2A">
      <w:pPr>
        <w:rPr>
          <w:sz w:val="24"/>
          <w:szCs w:val="24"/>
        </w:rPr>
      </w:pPr>
      <w:r>
        <w:rPr>
          <w:sz w:val="24"/>
          <w:szCs w:val="24"/>
        </w:rPr>
        <w:t>Årsmötet godkände verksamhetsberättelsen och lade den till handlingarna.</w:t>
      </w:r>
      <w:r w:rsidR="00A61C2F">
        <w:rPr>
          <w:sz w:val="24"/>
          <w:szCs w:val="24"/>
        </w:rPr>
        <w:t xml:space="preserve"> (Bilaga)</w:t>
      </w:r>
    </w:p>
    <w:p w14:paraId="1526C373" w14:textId="105F4037" w:rsidR="007E6A2A" w:rsidRPr="00052313" w:rsidRDefault="007E6A2A">
      <w:pPr>
        <w:rPr>
          <w:b/>
          <w:bCs/>
          <w:sz w:val="24"/>
          <w:szCs w:val="24"/>
        </w:rPr>
      </w:pPr>
      <w:r w:rsidRPr="00052313">
        <w:rPr>
          <w:b/>
          <w:bCs/>
          <w:sz w:val="24"/>
          <w:szCs w:val="24"/>
        </w:rPr>
        <w:t>§ 9</w:t>
      </w:r>
    </w:p>
    <w:p w14:paraId="79E0FEBD" w14:textId="52FC3B4C" w:rsidR="007E6A2A" w:rsidRPr="00052313" w:rsidRDefault="007E6A2A">
      <w:pPr>
        <w:rPr>
          <w:b/>
          <w:bCs/>
          <w:sz w:val="24"/>
          <w:szCs w:val="24"/>
        </w:rPr>
      </w:pPr>
      <w:r w:rsidRPr="00052313">
        <w:rPr>
          <w:b/>
          <w:bCs/>
          <w:sz w:val="24"/>
          <w:szCs w:val="24"/>
        </w:rPr>
        <w:t>Balans och resultaträkningen</w:t>
      </w:r>
    </w:p>
    <w:p w14:paraId="6F4EB80F" w14:textId="28D16A29" w:rsidR="007E6A2A" w:rsidRDefault="007E6A2A">
      <w:pPr>
        <w:rPr>
          <w:sz w:val="24"/>
          <w:szCs w:val="24"/>
        </w:rPr>
      </w:pPr>
      <w:r>
        <w:rPr>
          <w:sz w:val="24"/>
          <w:szCs w:val="24"/>
        </w:rPr>
        <w:t>Kassören Karl Tervell föredrar balans och resultaträkningen.</w:t>
      </w:r>
      <w:r w:rsidR="00C96C8B">
        <w:rPr>
          <w:sz w:val="24"/>
          <w:szCs w:val="24"/>
        </w:rPr>
        <w:t xml:space="preserve"> Årets resultat är +32 000 kr, och vi har ca 255 000 i </w:t>
      </w:r>
      <w:r w:rsidR="003312A7">
        <w:rPr>
          <w:sz w:val="24"/>
          <w:szCs w:val="24"/>
        </w:rPr>
        <w:t>kassan</w:t>
      </w:r>
      <w:r w:rsidR="00C96C8B">
        <w:rPr>
          <w:sz w:val="24"/>
          <w:szCs w:val="24"/>
        </w:rPr>
        <w:t>.</w:t>
      </w:r>
    </w:p>
    <w:p w14:paraId="45FCBAA6" w14:textId="65EADEB2" w:rsidR="007E6A2A" w:rsidRDefault="007E6A2A">
      <w:pPr>
        <w:rPr>
          <w:sz w:val="24"/>
          <w:szCs w:val="24"/>
        </w:rPr>
      </w:pPr>
      <w:r>
        <w:rPr>
          <w:sz w:val="24"/>
          <w:szCs w:val="24"/>
        </w:rPr>
        <w:t>Årsmötet godkände dessa och lade dom till handlingarna.</w:t>
      </w:r>
      <w:r w:rsidR="00A61C2F">
        <w:rPr>
          <w:sz w:val="24"/>
          <w:szCs w:val="24"/>
        </w:rPr>
        <w:t xml:space="preserve"> (Bilaga)</w:t>
      </w:r>
    </w:p>
    <w:p w14:paraId="270A3348" w14:textId="0BE8080A" w:rsidR="007E6A2A" w:rsidRPr="00052313" w:rsidRDefault="007E6A2A">
      <w:pPr>
        <w:rPr>
          <w:b/>
          <w:bCs/>
          <w:sz w:val="24"/>
          <w:szCs w:val="24"/>
        </w:rPr>
      </w:pPr>
      <w:r w:rsidRPr="00052313">
        <w:rPr>
          <w:b/>
          <w:bCs/>
          <w:sz w:val="24"/>
          <w:szCs w:val="24"/>
        </w:rPr>
        <w:t>§ 10</w:t>
      </w:r>
    </w:p>
    <w:p w14:paraId="2B4C028D" w14:textId="17414704" w:rsidR="007E6A2A" w:rsidRPr="00052313" w:rsidRDefault="007E6A2A">
      <w:pPr>
        <w:rPr>
          <w:b/>
          <w:bCs/>
          <w:sz w:val="24"/>
          <w:szCs w:val="24"/>
        </w:rPr>
      </w:pPr>
      <w:r w:rsidRPr="00052313">
        <w:rPr>
          <w:b/>
          <w:bCs/>
          <w:sz w:val="24"/>
          <w:szCs w:val="24"/>
        </w:rPr>
        <w:t>Revisionsberättelsen</w:t>
      </w:r>
    </w:p>
    <w:p w14:paraId="579F389C" w14:textId="0E0E9EDF" w:rsidR="007E6A2A" w:rsidRDefault="00C96C8B">
      <w:pPr>
        <w:rPr>
          <w:sz w:val="24"/>
          <w:szCs w:val="24"/>
        </w:rPr>
      </w:pPr>
      <w:r>
        <w:rPr>
          <w:sz w:val="24"/>
          <w:szCs w:val="24"/>
        </w:rPr>
        <w:t>Johan Lindqvist, revisorssuppleant</w:t>
      </w:r>
      <w:r w:rsidR="007E6A2A">
        <w:rPr>
          <w:sz w:val="24"/>
          <w:szCs w:val="24"/>
        </w:rPr>
        <w:t xml:space="preserve"> föredrog revisionsberättelsen, då ingen</w:t>
      </w:r>
      <w:r w:rsidR="00052313">
        <w:rPr>
          <w:sz w:val="24"/>
          <w:szCs w:val="24"/>
        </w:rPr>
        <w:t xml:space="preserve"> av revisorerna var närvarande.</w:t>
      </w:r>
    </w:p>
    <w:p w14:paraId="34FD32B1" w14:textId="17DAA2AE" w:rsidR="00052313" w:rsidRDefault="00052313">
      <w:pPr>
        <w:rPr>
          <w:sz w:val="24"/>
          <w:szCs w:val="24"/>
        </w:rPr>
      </w:pPr>
      <w:r>
        <w:rPr>
          <w:sz w:val="24"/>
          <w:szCs w:val="24"/>
        </w:rPr>
        <w:t>Årsmötet lade revisionsberättelsen till handlingarna.</w:t>
      </w:r>
      <w:r w:rsidR="00A61C2F">
        <w:rPr>
          <w:sz w:val="24"/>
          <w:szCs w:val="24"/>
        </w:rPr>
        <w:t xml:space="preserve"> (Bilaga)</w:t>
      </w:r>
    </w:p>
    <w:p w14:paraId="169B8FA9" w14:textId="34F5F631" w:rsidR="00052313" w:rsidRPr="00801E27" w:rsidRDefault="00052313">
      <w:pPr>
        <w:rPr>
          <w:b/>
          <w:bCs/>
          <w:sz w:val="24"/>
          <w:szCs w:val="24"/>
        </w:rPr>
      </w:pPr>
      <w:r w:rsidRPr="00801E27">
        <w:rPr>
          <w:b/>
          <w:bCs/>
          <w:sz w:val="24"/>
          <w:szCs w:val="24"/>
        </w:rPr>
        <w:t>§ 11</w:t>
      </w:r>
    </w:p>
    <w:p w14:paraId="25834381" w14:textId="0D2595FB" w:rsidR="00052313" w:rsidRPr="00801E27" w:rsidRDefault="00052313">
      <w:pPr>
        <w:rPr>
          <w:b/>
          <w:bCs/>
          <w:sz w:val="24"/>
          <w:szCs w:val="24"/>
        </w:rPr>
      </w:pPr>
      <w:r w:rsidRPr="00801E27">
        <w:rPr>
          <w:b/>
          <w:bCs/>
          <w:sz w:val="24"/>
          <w:szCs w:val="24"/>
        </w:rPr>
        <w:t>Beslut om ansvarsfrihet</w:t>
      </w:r>
    </w:p>
    <w:p w14:paraId="2F54C324" w14:textId="58E63EAF" w:rsidR="00052313" w:rsidRDefault="00052313">
      <w:pPr>
        <w:rPr>
          <w:sz w:val="24"/>
          <w:szCs w:val="24"/>
        </w:rPr>
      </w:pPr>
      <w:r>
        <w:rPr>
          <w:sz w:val="24"/>
          <w:szCs w:val="24"/>
        </w:rPr>
        <w:t>Årsmötet fastställde resultat och balansräkningen, och beviljade styrelsen ansvarsfrihet för det gångna verksamhetsåret.</w:t>
      </w:r>
    </w:p>
    <w:p w14:paraId="75BE8209" w14:textId="21B5E306" w:rsidR="00052313" w:rsidRPr="00801E27" w:rsidRDefault="00052313">
      <w:pPr>
        <w:rPr>
          <w:b/>
          <w:bCs/>
          <w:sz w:val="24"/>
          <w:szCs w:val="24"/>
        </w:rPr>
      </w:pPr>
      <w:r w:rsidRPr="00801E27">
        <w:rPr>
          <w:b/>
          <w:bCs/>
          <w:sz w:val="24"/>
          <w:szCs w:val="24"/>
        </w:rPr>
        <w:t>§ 12</w:t>
      </w:r>
    </w:p>
    <w:p w14:paraId="11105042" w14:textId="452A0F0E" w:rsidR="00052313" w:rsidRPr="00801E27" w:rsidRDefault="00052313">
      <w:pPr>
        <w:rPr>
          <w:b/>
          <w:bCs/>
          <w:sz w:val="24"/>
          <w:szCs w:val="24"/>
        </w:rPr>
      </w:pPr>
      <w:r w:rsidRPr="00801E27">
        <w:rPr>
          <w:b/>
          <w:bCs/>
          <w:sz w:val="24"/>
          <w:szCs w:val="24"/>
        </w:rPr>
        <w:t xml:space="preserve">Val av </w:t>
      </w:r>
      <w:r w:rsidR="00C96C8B">
        <w:rPr>
          <w:b/>
          <w:bCs/>
          <w:sz w:val="24"/>
          <w:szCs w:val="24"/>
        </w:rPr>
        <w:t xml:space="preserve">ordförande </w:t>
      </w:r>
      <w:r w:rsidRPr="00801E27">
        <w:rPr>
          <w:b/>
          <w:bCs/>
          <w:sz w:val="24"/>
          <w:szCs w:val="24"/>
        </w:rPr>
        <w:t xml:space="preserve">på </w:t>
      </w:r>
      <w:r w:rsidR="00C96C8B">
        <w:rPr>
          <w:b/>
          <w:bCs/>
          <w:sz w:val="24"/>
          <w:szCs w:val="24"/>
        </w:rPr>
        <w:t>ett</w:t>
      </w:r>
      <w:r w:rsidRPr="00801E27">
        <w:rPr>
          <w:b/>
          <w:bCs/>
          <w:sz w:val="24"/>
          <w:szCs w:val="24"/>
        </w:rPr>
        <w:t xml:space="preserve"> år</w:t>
      </w:r>
    </w:p>
    <w:p w14:paraId="7548D864" w14:textId="5B5E8E51" w:rsidR="00052313" w:rsidRDefault="00052313">
      <w:pPr>
        <w:rPr>
          <w:sz w:val="24"/>
          <w:szCs w:val="24"/>
        </w:rPr>
      </w:pPr>
      <w:r>
        <w:rPr>
          <w:sz w:val="24"/>
          <w:szCs w:val="24"/>
        </w:rPr>
        <w:t xml:space="preserve">Årsmötet valde </w:t>
      </w:r>
      <w:r w:rsidR="00C96C8B">
        <w:rPr>
          <w:sz w:val="24"/>
          <w:szCs w:val="24"/>
        </w:rPr>
        <w:t>Owe Lindström Årjängs Båtklubb</w:t>
      </w:r>
      <w:r>
        <w:rPr>
          <w:sz w:val="24"/>
          <w:szCs w:val="24"/>
        </w:rPr>
        <w:t xml:space="preserve"> till </w:t>
      </w:r>
      <w:r w:rsidR="00C96C8B">
        <w:rPr>
          <w:sz w:val="24"/>
          <w:szCs w:val="24"/>
        </w:rPr>
        <w:t>ordförande</w:t>
      </w:r>
      <w:r>
        <w:rPr>
          <w:sz w:val="24"/>
          <w:szCs w:val="24"/>
        </w:rPr>
        <w:t xml:space="preserve"> på </w:t>
      </w:r>
      <w:r w:rsidR="00C96C8B">
        <w:rPr>
          <w:sz w:val="24"/>
          <w:szCs w:val="24"/>
        </w:rPr>
        <w:t>ett</w:t>
      </w:r>
      <w:r>
        <w:rPr>
          <w:sz w:val="24"/>
          <w:szCs w:val="24"/>
        </w:rPr>
        <w:t xml:space="preserve"> år.</w:t>
      </w:r>
    </w:p>
    <w:p w14:paraId="2F9E5E4C" w14:textId="5CA5309B" w:rsidR="00052313" w:rsidRPr="00801E27" w:rsidRDefault="00052313">
      <w:pPr>
        <w:rPr>
          <w:b/>
          <w:bCs/>
          <w:sz w:val="24"/>
          <w:szCs w:val="24"/>
        </w:rPr>
      </w:pPr>
      <w:r w:rsidRPr="00801E27">
        <w:rPr>
          <w:b/>
          <w:bCs/>
          <w:sz w:val="24"/>
          <w:szCs w:val="24"/>
        </w:rPr>
        <w:t>§ 13</w:t>
      </w:r>
    </w:p>
    <w:p w14:paraId="5725767F" w14:textId="1A045D7D" w:rsidR="00052313" w:rsidRPr="00801E27" w:rsidRDefault="00052313">
      <w:pPr>
        <w:rPr>
          <w:b/>
          <w:bCs/>
          <w:sz w:val="24"/>
          <w:szCs w:val="24"/>
        </w:rPr>
      </w:pPr>
      <w:r w:rsidRPr="00801E27">
        <w:rPr>
          <w:b/>
          <w:bCs/>
          <w:sz w:val="24"/>
          <w:szCs w:val="24"/>
        </w:rPr>
        <w:t>Val av</w:t>
      </w:r>
      <w:r w:rsidR="007342E3">
        <w:rPr>
          <w:b/>
          <w:bCs/>
          <w:sz w:val="24"/>
          <w:szCs w:val="24"/>
        </w:rPr>
        <w:t xml:space="preserve"> sex</w:t>
      </w:r>
      <w:r w:rsidRPr="00801E27">
        <w:rPr>
          <w:b/>
          <w:bCs/>
          <w:sz w:val="24"/>
          <w:szCs w:val="24"/>
        </w:rPr>
        <w:t xml:space="preserve"> styrelseledamöter </w:t>
      </w:r>
    </w:p>
    <w:p w14:paraId="702AC3D6" w14:textId="77777777" w:rsidR="00801E27" w:rsidRDefault="00052313">
      <w:pPr>
        <w:rPr>
          <w:sz w:val="24"/>
          <w:szCs w:val="24"/>
        </w:rPr>
      </w:pPr>
      <w:r>
        <w:rPr>
          <w:sz w:val="24"/>
          <w:szCs w:val="24"/>
        </w:rPr>
        <w:t>Årsmötet valde</w:t>
      </w:r>
      <w:r w:rsidR="00801E27">
        <w:rPr>
          <w:sz w:val="24"/>
          <w:szCs w:val="24"/>
        </w:rPr>
        <w:t>:</w:t>
      </w:r>
      <w:r>
        <w:rPr>
          <w:sz w:val="24"/>
          <w:szCs w:val="24"/>
        </w:rPr>
        <w:t xml:space="preserve"> </w:t>
      </w:r>
    </w:p>
    <w:p w14:paraId="29236FB7" w14:textId="04A80E38" w:rsidR="007342E3" w:rsidRDefault="007342E3">
      <w:pPr>
        <w:rPr>
          <w:sz w:val="24"/>
          <w:szCs w:val="24"/>
        </w:rPr>
      </w:pPr>
      <w:r>
        <w:rPr>
          <w:sz w:val="24"/>
          <w:szCs w:val="24"/>
        </w:rPr>
        <w:t>Maud Hermansson</w:t>
      </w:r>
      <w:r>
        <w:rPr>
          <w:sz w:val="24"/>
          <w:szCs w:val="24"/>
        </w:rPr>
        <w:tab/>
        <w:t>Lodet</w:t>
      </w:r>
      <w:r>
        <w:rPr>
          <w:sz w:val="24"/>
          <w:szCs w:val="24"/>
        </w:rPr>
        <w:tab/>
      </w:r>
      <w:r>
        <w:rPr>
          <w:sz w:val="24"/>
          <w:szCs w:val="24"/>
        </w:rPr>
        <w:tab/>
        <w:t>Två år</w:t>
      </w:r>
    </w:p>
    <w:p w14:paraId="15D35078" w14:textId="3E361D69" w:rsidR="007342E3" w:rsidRDefault="007342E3">
      <w:pPr>
        <w:rPr>
          <w:sz w:val="24"/>
          <w:szCs w:val="24"/>
        </w:rPr>
      </w:pPr>
      <w:r>
        <w:rPr>
          <w:sz w:val="24"/>
          <w:szCs w:val="24"/>
        </w:rPr>
        <w:t>Thorsten Born</w:t>
      </w:r>
      <w:r>
        <w:rPr>
          <w:sz w:val="24"/>
          <w:szCs w:val="24"/>
        </w:rPr>
        <w:tab/>
        <w:t>Skoghalls Båtsällskap</w:t>
      </w:r>
      <w:r>
        <w:rPr>
          <w:sz w:val="24"/>
          <w:szCs w:val="24"/>
        </w:rPr>
        <w:tab/>
        <w:t>Två år</w:t>
      </w:r>
    </w:p>
    <w:p w14:paraId="34F9CAF1" w14:textId="4C5A09B3" w:rsidR="007342E3" w:rsidRDefault="007342E3">
      <w:pPr>
        <w:rPr>
          <w:sz w:val="24"/>
          <w:szCs w:val="24"/>
        </w:rPr>
      </w:pPr>
      <w:r>
        <w:rPr>
          <w:sz w:val="24"/>
          <w:szCs w:val="24"/>
        </w:rPr>
        <w:t>Bo Sörensen</w:t>
      </w:r>
      <w:r>
        <w:rPr>
          <w:sz w:val="24"/>
          <w:szCs w:val="24"/>
        </w:rPr>
        <w:tab/>
        <w:t>Glava Båtklubb</w:t>
      </w:r>
      <w:r>
        <w:rPr>
          <w:sz w:val="24"/>
          <w:szCs w:val="24"/>
        </w:rPr>
        <w:tab/>
        <w:t>Två år</w:t>
      </w:r>
    </w:p>
    <w:p w14:paraId="001390B4" w14:textId="5FA09EC8" w:rsidR="007342E3" w:rsidRDefault="007342E3">
      <w:pPr>
        <w:rPr>
          <w:sz w:val="24"/>
          <w:szCs w:val="24"/>
        </w:rPr>
      </w:pPr>
      <w:r>
        <w:rPr>
          <w:sz w:val="24"/>
          <w:szCs w:val="24"/>
        </w:rPr>
        <w:lastRenderedPageBreak/>
        <w:t>Börje Meijer</w:t>
      </w:r>
      <w:r>
        <w:rPr>
          <w:sz w:val="24"/>
          <w:szCs w:val="24"/>
        </w:rPr>
        <w:tab/>
      </w:r>
      <w:r>
        <w:rPr>
          <w:sz w:val="24"/>
          <w:szCs w:val="24"/>
        </w:rPr>
        <w:tab/>
        <w:t>Karlstads Båtklubb</w:t>
      </w:r>
      <w:r>
        <w:rPr>
          <w:sz w:val="24"/>
          <w:szCs w:val="24"/>
        </w:rPr>
        <w:tab/>
        <w:t>Två år</w:t>
      </w:r>
    </w:p>
    <w:p w14:paraId="63D80C90" w14:textId="7FDF66E6" w:rsidR="007342E3" w:rsidRDefault="007342E3">
      <w:pPr>
        <w:rPr>
          <w:sz w:val="24"/>
          <w:szCs w:val="24"/>
        </w:rPr>
      </w:pPr>
      <w:r w:rsidRPr="007342E3">
        <w:rPr>
          <w:sz w:val="24"/>
          <w:szCs w:val="24"/>
        </w:rPr>
        <w:t>Anders Hansson</w:t>
      </w:r>
      <w:r w:rsidRPr="007342E3">
        <w:rPr>
          <w:sz w:val="24"/>
          <w:szCs w:val="24"/>
        </w:rPr>
        <w:tab/>
        <w:t>Åmåls Båtklubb</w:t>
      </w:r>
      <w:r w:rsidRPr="007342E3">
        <w:rPr>
          <w:sz w:val="24"/>
          <w:szCs w:val="24"/>
        </w:rPr>
        <w:tab/>
        <w:t xml:space="preserve">Ett </w:t>
      </w:r>
      <w:r>
        <w:rPr>
          <w:sz w:val="24"/>
          <w:szCs w:val="24"/>
        </w:rPr>
        <w:t>år</w:t>
      </w:r>
      <w:r>
        <w:rPr>
          <w:sz w:val="24"/>
          <w:szCs w:val="24"/>
        </w:rPr>
        <w:tab/>
      </w:r>
    </w:p>
    <w:p w14:paraId="758DB7CF" w14:textId="27A8DFB0" w:rsidR="007342E3" w:rsidRPr="007342E3" w:rsidRDefault="007342E3">
      <w:pPr>
        <w:rPr>
          <w:sz w:val="24"/>
          <w:szCs w:val="24"/>
        </w:rPr>
      </w:pPr>
      <w:r>
        <w:rPr>
          <w:sz w:val="24"/>
          <w:szCs w:val="24"/>
        </w:rPr>
        <w:t>Ronnie Åkerstedt</w:t>
      </w:r>
      <w:r>
        <w:rPr>
          <w:sz w:val="24"/>
          <w:szCs w:val="24"/>
        </w:rPr>
        <w:tab/>
        <w:t>Melleruds Båtklubb</w:t>
      </w:r>
      <w:r>
        <w:rPr>
          <w:sz w:val="24"/>
          <w:szCs w:val="24"/>
        </w:rPr>
        <w:tab/>
        <w:t>Ett år</w:t>
      </w:r>
    </w:p>
    <w:p w14:paraId="5F6D692D" w14:textId="162BEF3D" w:rsidR="00052313" w:rsidRPr="00D34AB6" w:rsidRDefault="00052313">
      <w:pPr>
        <w:rPr>
          <w:b/>
          <w:bCs/>
          <w:sz w:val="24"/>
          <w:szCs w:val="24"/>
        </w:rPr>
      </w:pPr>
      <w:r w:rsidRPr="00D34AB6">
        <w:rPr>
          <w:b/>
          <w:bCs/>
          <w:sz w:val="24"/>
          <w:szCs w:val="24"/>
        </w:rPr>
        <w:t>§ 14</w:t>
      </w:r>
    </w:p>
    <w:p w14:paraId="584F0821" w14:textId="451BEF9A" w:rsidR="00052313" w:rsidRPr="00D34AB6" w:rsidRDefault="00052313">
      <w:pPr>
        <w:rPr>
          <w:b/>
          <w:bCs/>
          <w:sz w:val="24"/>
          <w:szCs w:val="24"/>
        </w:rPr>
      </w:pPr>
      <w:r w:rsidRPr="00D34AB6">
        <w:rPr>
          <w:b/>
          <w:bCs/>
          <w:sz w:val="24"/>
          <w:szCs w:val="24"/>
        </w:rPr>
        <w:t xml:space="preserve">Val av </w:t>
      </w:r>
      <w:r w:rsidR="00801E27" w:rsidRPr="00D34AB6">
        <w:rPr>
          <w:b/>
          <w:bCs/>
          <w:sz w:val="24"/>
          <w:szCs w:val="24"/>
        </w:rPr>
        <w:t>styrelsesuppleanter för ett år</w:t>
      </w:r>
    </w:p>
    <w:p w14:paraId="027991A8" w14:textId="74920540" w:rsidR="00801E27" w:rsidRDefault="00801E27">
      <w:pPr>
        <w:rPr>
          <w:sz w:val="24"/>
          <w:szCs w:val="24"/>
        </w:rPr>
      </w:pPr>
      <w:r>
        <w:rPr>
          <w:sz w:val="24"/>
          <w:szCs w:val="24"/>
        </w:rPr>
        <w:t>Årsmötet valde:</w:t>
      </w:r>
    </w:p>
    <w:p w14:paraId="2D3A5EF6" w14:textId="719587A4" w:rsidR="00801E27" w:rsidRDefault="00801E27">
      <w:pPr>
        <w:rPr>
          <w:sz w:val="24"/>
          <w:szCs w:val="24"/>
        </w:rPr>
      </w:pPr>
      <w:r>
        <w:rPr>
          <w:sz w:val="24"/>
          <w:szCs w:val="24"/>
        </w:rPr>
        <w:t>Stig Persson</w:t>
      </w:r>
      <w:r>
        <w:rPr>
          <w:sz w:val="24"/>
          <w:szCs w:val="24"/>
        </w:rPr>
        <w:tab/>
      </w:r>
      <w:r>
        <w:rPr>
          <w:sz w:val="24"/>
          <w:szCs w:val="24"/>
        </w:rPr>
        <w:tab/>
        <w:t>Sjöändans båtklubb</w:t>
      </w:r>
    </w:p>
    <w:p w14:paraId="7A1DA6DA" w14:textId="7352CC94" w:rsidR="007342E3" w:rsidRDefault="007342E3">
      <w:pPr>
        <w:rPr>
          <w:sz w:val="24"/>
          <w:szCs w:val="24"/>
        </w:rPr>
      </w:pPr>
      <w:r>
        <w:rPr>
          <w:sz w:val="24"/>
          <w:szCs w:val="24"/>
        </w:rPr>
        <w:t>Ulf Littorin</w:t>
      </w:r>
      <w:r>
        <w:rPr>
          <w:sz w:val="24"/>
          <w:szCs w:val="24"/>
        </w:rPr>
        <w:tab/>
      </w:r>
      <w:r>
        <w:rPr>
          <w:sz w:val="24"/>
          <w:szCs w:val="24"/>
        </w:rPr>
        <w:tab/>
        <w:t>Storfors Båtklubb</w:t>
      </w:r>
    </w:p>
    <w:p w14:paraId="1125C524" w14:textId="6813FDDC" w:rsidR="007342E3" w:rsidRDefault="007342E3">
      <w:pPr>
        <w:rPr>
          <w:sz w:val="24"/>
          <w:szCs w:val="24"/>
        </w:rPr>
      </w:pPr>
      <w:r>
        <w:rPr>
          <w:sz w:val="24"/>
          <w:szCs w:val="24"/>
        </w:rPr>
        <w:t>Claes-Göran Ekeberg</w:t>
      </w:r>
      <w:r>
        <w:rPr>
          <w:sz w:val="24"/>
          <w:szCs w:val="24"/>
        </w:rPr>
        <w:tab/>
        <w:t>Alsters Båtklubb</w:t>
      </w:r>
    </w:p>
    <w:p w14:paraId="781646D3" w14:textId="3835B1E7" w:rsidR="0096684D" w:rsidRDefault="0096684D">
      <w:pPr>
        <w:rPr>
          <w:sz w:val="24"/>
          <w:szCs w:val="24"/>
        </w:rPr>
      </w:pPr>
      <w:r>
        <w:rPr>
          <w:sz w:val="24"/>
          <w:szCs w:val="24"/>
        </w:rPr>
        <w:t>Johan Sluiter</w:t>
      </w:r>
      <w:r>
        <w:rPr>
          <w:sz w:val="24"/>
          <w:szCs w:val="24"/>
        </w:rPr>
        <w:tab/>
        <w:t>Karlstads Segelsällskap</w:t>
      </w:r>
    </w:p>
    <w:p w14:paraId="063B03EF" w14:textId="7497CF8B" w:rsidR="00D34AB6" w:rsidRDefault="00D34AB6">
      <w:pPr>
        <w:rPr>
          <w:sz w:val="24"/>
          <w:szCs w:val="24"/>
        </w:rPr>
      </w:pPr>
      <w:r>
        <w:rPr>
          <w:sz w:val="24"/>
          <w:szCs w:val="24"/>
        </w:rPr>
        <w:t>Till styrelsesuppleanter på ett år.</w:t>
      </w:r>
    </w:p>
    <w:p w14:paraId="483E2F95" w14:textId="5B5682D7" w:rsidR="00D34AB6" w:rsidRPr="00D34AB6" w:rsidRDefault="00D34AB6">
      <w:pPr>
        <w:rPr>
          <w:b/>
          <w:bCs/>
          <w:sz w:val="24"/>
          <w:szCs w:val="24"/>
        </w:rPr>
      </w:pPr>
      <w:r w:rsidRPr="00D34AB6">
        <w:rPr>
          <w:b/>
          <w:bCs/>
          <w:sz w:val="24"/>
          <w:szCs w:val="24"/>
        </w:rPr>
        <w:t>§ 15</w:t>
      </w:r>
    </w:p>
    <w:p w14:paraId="3E301242" w14:textId="0698F4D7" w:rsidR="00D34AB6" w:rsidRPr="00D34AB6" w:rsidRDefault="00D34AB6">
      <w:pPr>
        <w:rPr>
          <w:b/>
          <w:bCs/>
          <w:sz w:val="24"/>
          <w:szCs w:val="24"/>
        </w:rPr>
      </w:pPr>
      <w:r w:rsidRPr="00D34AB6">
        <w:rPr>
          <w:b/>
          <w:bCs/>
          <w:sz w:val="24"/>
          <w:szCs w:val="24"/>
        </w:rPr>
        <w:t>Val av en revisor på två år</w:t>
      </w:r>
    </w:p>
    <w:p w14:paraId="4C3E910A" w14:textId="106FA1BB" w:rsidR="00D34AB6" w:rsidRDefault="00D34AB6">
      <w:pPr>
        <w:rPr>
          <w:sz w:val="24"/>
          <w:szCs w:val="24"/>
        </w:rPr>
      </w:pPr>
      <w:r>
        <w:rPr>
          <w:sz w:val="24"/>
          <w:szCs w:val="24"/>
        </w:rPr>
        <w:t xml:space="preserve">Årsmötet valde </w:t>
      </w:r>
      <w:r w:rsidR="0096684D">
        <w:rPr>
          <w:sz w:val="24"/>
          <w:szCs w:val="24"/>
        </w:rPr>
        <w:t>Marie Norrby, Skoghalls Båtsällskap</w:t>
      </w:r>
      <w:r>
        <w:rPr>
          <w:sz w:val="24"/>
          <w:szCs w:val="24"/>
        </w:rPr>
        <w:t xml:space="preserve"> till revisor för två år.</w:t>
      </w:r>
    </w:p>
    <w:p w14:paraId="149FEE97" w14:textId="013A87F2" w:rsidR="00D34AB6" w:rsidRPr="00D34AB6" w:rsidRDefault="00D34AB6">
      <w:pPr>
        <w:rPr>
          <w:b/>
          <w:bCs/>
          <w:sz w:val="24"/>
          <w:szCs w:val="24"/>
        </w:rPr>
      </w:pPr>
      <w:r w:rsidRPr="00D34AB6">
        <w:rPr>
          <w:b/>
          <w:bCs/>
          <w:sz w:val="24"/>
          <w:szCs w:val="24"/>
        </w:rPr>
        <w:t>§ 16</w:t>
      </w:r>
    </w:p>
    <w:p w14:paraId="283110DB" w14:textId="3D67C1C4" w:rsidR="00D34AB6" w:rsidRPr="00D34AB6" w:rsidRDefault="00D34AB6">
      <w:pPr>
        <w:rPr>
          <w:b/>
          <w:bCs/>
          <w:sz w:val="24"/>
          <w:szCs w:val="24"/>
        </w:rPr>
      </w:pPr>
      <w:r w:rsidRPr="00D34AB6">
        <w:rPr>
          <w:b/>
          <w:bCs/>
          <w:sz w:val="24"/>
          <w:szCs w:val="24"/>
        </w:rPr>
        <w:t>Val av en revisorssuppleant på ett år</w:t>
      </w:r>
    </w:p>
    <w:p w14:paraId="0A11553A" w14:textId="09B2BBA6" w:rsidR="00D34AB6" w:rsidRDefault="00D34AB6">
      <w:pPr>
        <w:rPr>
          <w:sz w:val="24"/>
          <w:szCs w:val="24"/>
        </w:rPr>
      </w:pPr>
      <w:r>
        <w:rPr>
          <w:sz w:val="24"/>
          <w:szCs w:val="24"/>
        </w:rPr>
        <w:t>Årsmötet valde Johan Lindqvist till revisorssuppleant för ett år.</w:t>
      </w:r>
    </w:p>
    <w:p w14:paraId="249666D8" w14:textId="1E147ED5" w:rsidR="00D34AB6" w:rsidRPr="005C6BFE" w:rsidRDefault="00D34AB6">
      <w:pPr>
        <w:rPr>
          <w:b/>
          <w:bCs/>
          <w:sz w:val="24"/>
          <w:szCs w:val="24"/>
        </w:rPr>
      </w:pPr>
      <w:r w:rsidRPr="005C6BFE">
        <w:rPr>
          <w:b/>
          <w:bCs/>
          <w:sz w:val="24"/>
          <w:szCs w:val="24"/>
        </w:rPr>
        <w:t>§ 17</w:t>
      </w:r>
    </w:p>
    <w:p w14:paraId="5CC5A247" w14:textId="683D715B" w:rsidR="00D34AB6" w:rsidRPr="005C6BFE" w:rsidRDefault="00D34AB6">
      <w:pPr>
        <w:rPr>
          <w:b/>
          <w:bCs/>
          <w:sz w:val="24"/>
          <w:szCs w:val="24"/>
        </w:rPr>
      </w:pPr>
      <w:r w:rsidRPr="005C6BFE">
        <w:rPr>
          <w:b/>
          <w:bCs/>
          <w:sz w:val="24"/>
          <w:szCs w:val="24"/>
        </w:rPr>
        <w:t>Val av valberedning</w:t>
      </w:r>
    </w:p>
    <w:p w14:paraId="3E676BFC" w14:textId="357E0453" w:rsidR="007F08FA" w:rsidRPr="005C6BFE" w:rsidRDefault="007F08FA">
      <w:pPr>
        <w:rPr>
          <w:sz w:val="24"/>
          <w:szCs w:val="24"/>
        </w:rPr>
      </w:pPr>
      <w:r w:rsidRPr="005C6BFE">
        <w:rPr>
          <w:sz w:val="24"/>
          <w:szCs w:val="24"/>
        </w:rPr>
        <w:t>Årsmötet väljer Johan Lindqvist och Günther Krebs till valberedning.</w:t>
      </w:r>
      <w:r w:rsidR="0096684D">
        <w:rPr>
          <w:sz w:val="24"/>
          <w:szCs w:val="24"/>
        </w:rPr>
        <w:t xml:space="preserve"> Årsmötet gav också styrelsen i uppdrag att hitta ytterligare en valberedare från västra delen av förbundets medlemmar.</w:t>
      </w:r>
    </w:p>
    <w:p w14:paraId="2F906F7E" w14:textId="66262CAA" w:rsidR="007F08FA" w:rsidRPr="005C6BFE" w:rsidRDefault="007F08FA">
      <w:pPr>
        <w:rPr>
          <w:b/>
          <w:bCs/>
          <w:sz w:val="24"/>
          <w:szCs w:val="24"/>
        </w:rPr>
      </w:pPr>
      <w:r w:rsidRPr="005C6BFE">
        <w:rPr>
          <w:b/>
          <w:bCs/>
          <w:sz w:val="24"/>
          <w:szCs w:val="24"/>
        </w:rPr>
        <w:t>§ 18</w:t>
      </w:r>
    </w:p>
    <w:p w14:paraId="63909BCE" w14:textId="4A18D506" w:rsidR="007F08FA" w:rsidRPr="005C6BFE" w:rsidRDefault="007F08FA">
      <w:pPr>
        <w:rPr>
          <w:b/>
          <w:bCs/>
          <w:sz w:val="24"/>
          <w:szCs w:val="24"/>
        </w:rPr>
      </w:pPr>
      <w:r w:rsidRPr="005C6BFE">
        <w:rPr>
          <w:b/>
          <w:bCs/>
          <w:sz w:val="24"/>
          <w:szCs w:val="24"/>
        </w:rPr>
        <w:t>Beslut om medlemsavgift</w:t>
      </w:r>
    </w:p>
    <w:p w14:paraId="6A4C0BF5" w14:textId="0E3DEE75" w:rsidR="007F08FA" w:rsidRDefault="007F08FA">
      <w:pPr>
        <w:rPr>
          <w:sz w:val="24"/>
          <w:szCs w:val="24"/>
        </w:rPr>
      </w:pPr>
      <w:r>
        <w:rPr>
          <w:sz w:val="24"/>
          <w:szCs w:val="24"/>
        </w:rPr>
        <w:t>Årsmötet beslutar om oförändrad avgift till förbundet, 12 kr/år för enskild medlem i båtklubbarna.</w:t>
      </w:r>
    </w:p>
    <w:p w14:paraId="196CA90E" w14:textId="1D82362E" w:rsidR="005C6BFE" w:rsidRPr="005C6BFE" w:rsidRDefault="005C6BFE">
      <w:pPr>
        <w:rPr>
          <w:b/>
          <w:bCs/>
          <w:sz w:val="24"/>
          <w:szCs w:val="24"/>
        </w:rPr>
      </w:pPr>
      <w:r w:rsidRPr="005C6BFE">
        <w:rPr>
          <w:b/>
          <w:bCs/>
          <w:sz w:val="24"/>
          <w:szCs w:val="24"/>
        </w:rPr>
        <w:t>§ 19</w:t>
      </w:r>
    </w:p>
    <w:p w14:paraId="73A58109" w14:textId="1DFD88D8" w:rsidR="005C6BFE" w:rsidRPr="005C6BFE" w:rsidRDefault="005C6BFE">
      <w:pPr>
        <w:rPr>
          <w:b/>
          <w:bCs/>
          <w:sz w:val="24"/>
          <w:szCs w:val="24"/>
        </w:rPr>
      </w:pPr>
      <w:r w:rsidRPr="005C6BFE">
        <w:rPr>
          <w:b/>
          <w:bCs/>
          <w:sz w:val="24"/>
          <w:szCs w:val="24"/>
        </w:rPr>
        <w:t>Verksamhetsplan för 2024</w:t>
      </w:r>
    </w:p>
    <w:p w14:paraId="6321AF6A" w14:textId="5248BC1B" w:rsidR="005C6BFE" w:rsidRDefault="00A61C2F">
      <w:pPr>
        <w:rPr>
          <w:sz w:val="24"/>
          <w:szCs w:val="24"/>
        </w:rPr>
      </w:pPr>
      <w:r>
        <w:rPr>
          <w:sz w:val="24"/>
          <w:szCs w:val="24"/>
        </w:rPr>
        <w:t>Owe Lindström</w:t>
      </w:r>
      <w:r w:rsidR="005C6BFE">
        <w:rPr>
          <w:sz w:val="24"/>
          <w:szCs w:val="24"/>
        </w:rPr>
        <w:t xml:space="preserve"> föredrog styrelsens förslag till verksamhetsplan för 202</w:t>
      </w:r>
      <w:r>
        <w:rPr>
          <w:sz w:val="24"/>
          <w:szCs w:val="24"/>
        </w:rPr>
        <w:t>5</w:t>
      </w:r>
      <w:r w:rsidR="005C6BFE">
        <w:rPr>
          <w:sz w:val="24"/>
          <w:szCs w:val="24"/>
        </w:rPr>
        <w:t>.</w:t>
      </w:r>
    </w:p>
    <w:p w14:paraId="6D9A1E96" w14:textId="63438E3D" w:rsidR="005C6BFE" w:rsidRDefault="005C6BFE">
      <w:pPr>
        <w:rPr>
          <w:sz w:val="24"/>
          <w:szCs w:val="24"/>
        </w:rPr>
      </w:pPr>
      <w:r>
        <w:rPr>
          <w:sz w:val="24"/>
          <w:szCs w:val="24"/>
        </w:rPr>
        <w:t>Årsmötet fastställde den föreslagna verksamhetsplanen.</w:t>
      </w:r>
      <w:r w:rsidR="00A61C2F">
        <w:rPr>
          <w:sz w:val="24"/>
          <w:szCs w:val="24"/>
        </w:rPr>
        <w:t xml:space="preserve"> (Bilaga)</w:t>
      </w:r>
    </w:p>
    <w:p w14:paraId="21968BA5" w14:textId="2F5F5091" w:rsidR="005C6BFE" w:rsidRPr="006C261E" w:rsidRDefault="005C6BFE">
      <w:pPr>
        <w:rPr>
          <w:b/>
          <w:bCs/>
          <w:sz w:val="24"/>
          <w:szCs w:val="24"/>
        </w:rPr>
      </w:pPr>
      <w:r w:rsidRPr="006C261E">
        <w:rPr>
          <w:b/>
          <w:bCs/>
          <w:sz w:val="24"/>
          <w:szCs w:val="24"/>
        </w:rPr>
        <w:lastRenderedPageBreak/>
        <w:t>§ 20</w:t>
      </w:r>
    </w:p>
    <w:p w14:paraId="581E12AB" w14:textId="1485E1C7" w:rsidR="005C6BFE" w:rsidRPr="006C261E" w:rsidRDefault="005C6BFE">
      <w:pPr>
        <w:rPr>
          <w:b/>
          <w:bCs/>
          <w:sz w:val="24"/>
          <w:szCs w:val="24"/>
        </w:rPr>
      </w:pPr>
      <w:r w:rsidRPr="006C261E">
        <w:rPr>
          <w:b/>
          <w:bCs/>
          <w:sz w:val="24"/>
          <w:szCs w:val="24"/>
        </w:rPr>
        <w:t>Motioner</w:t>
      </w:r>
    </w:p>
    <w:p w14:paraId="1D336A21" w14:textId="469F6DE7" w:rsidR="005C6BFE" w:rsidRDefault="005C6BFE">
      <w:pPr>
        <w:rPr>
          <w:sz w:val="24"/>
          <w:szCs w:val="24"/>
        </w:rPr>
      </w:pPr>
      <w:r>
        <w:rPr>
          <w:sz w:val="24"/>
          <w:szCs w:val="24"/>
        </w:rPr>
        <w:t>Inga inkomna motioner finns att behandla.</w:t>
      </w:r>
    </w:p>
    <w:p w14:paraId="7BD75515" w14:textId="58E5EBF0" w:rsidR="00095F13" w:rsidRPr="00A03EC0" w:rsidRDefault="00095F13">
      <w:pPr>
        <w:rPr>
          <w:b/>
          <w:bCs/>
          <w:sz w:val="24"/>
          <w:szCs w:val="24"/>
        </w:rPr>
      </w:pPr>
      <w:r w:rsidRPr="00A03EC0">
        <w:rPr>
          <w:b/>
          <w:bCs/>
          <w:sz w:val="24"/>
          <w:szCs w:val="24"/>
        </w:rPr>
        <w:t>§ 21</w:t>
      </w:r>
    </w:p>
    <w:p w14:paraId="1AD44E38" w14:textId="61D346FA" w:rsidR="00095F13" w:rsidRDefault="00095F13">
      <w:pPr>
        <w:rPr>
          <w:b/>
          <w:bCs/>
          <w:sz w:val="24"/>
          <w:szCs w:val="24"/>
        </w:rPr>
      </w:pPr>
      <w:r w:rsidRPr="00A03EC0">
        <w:rPr>
          <w:b/>
          <w:bCs/>
          <w:sz w:val="24"/>
          <w:szCs w:val="24"/>
        </w:rPr>
        <w:t>Övrigt</w:t>
      </w:r>
    </w:p>
    <w:p w14:paraId="70223023" w14:textId="28B87884" w:rsidR="008B3073" w:rsidRPr="00A03EC0" w:rsidRDefault="008B3073">
      <w:pPr>
        <w:rPr>
          <w:b/>
          <w:bCs/>
          <w:sz w:val="24"/>
          <w:szCs w:val="24"/>
        </w:rPr>
      </w:pPr>
      <w:r>
        <w:rPr>
          <w:b/>
          <w:bCs/>
          <w:sz w:val="24"/>
          <w:szCs w:val="24"/>
        </w:rPr>
        <w:t>Miljöfrågor</w:t>
      </w:r>
    </w:p>
    <w:p w14:paraId="7D8E071B" w14:textId="77777777" w:rsidR="008B3073" w:rsidRDefault="00095F13">
      <w:pPr>
        <w:rPr>
          <w:sz w:val="24"/>
          <w:szCs w:val="24"/>
        </w:rPr>
      </w:pPr>
      <w:r>
        <w:rPr>
          <w:sz w:val="24"/>
          <w:szCs w:val="24"/>
        </w:rPr>
        <w:t>Karl Tervell informerade om Hav och Vattenmyndighetens intresse för att undersöka Micro plasternas inverkan på vattenmiljön. Myndigheten har nu börjat titta på betongbryggor med frigolitinnandöme, där man sett att frigoliten kommer ut i vattnet. Det kommer troligen krav på att betongen skall omsluta frigoliten helt och hållet. Myndigheten har också tittat på tågvirke och mooringslinor, och deras påverkan då det gäller Microplast. Det är kommunerna som är tillsynsmyndighet för detta.</w:t>
      </w:r>
    </w:p>
    <w:p w14:paraId="7CFBF017" w14:textId="2E56C09A" w:rsidR="00095F13" w:rsidRPr="008B3073" w:rsidRDefault="008B3073">
      <w:pPr>
        <w:rPr>
          <w:b/>
          <w:bCs/>
          <w:sz w:val="24"/>
          <w:szCs w:val="24"/>
        </w:rPr>
      </w:pPr>
      <w:r w:rsidRPr="008B3073">
        <w:rPr>
          <w:b/>
          <w:bCs/>
          <w:sz w:val="24"/>
          <w:szCs w:val="24"/>
        </w:rPr>
        <w:t>Karlstads Båtklubb</w:t>
      </w:r>
      <w:r w:rsidR="00095F13" w:rsidRPr="008B3073">
        <w:rPr>
          <w:b/>
          <w:bCs/>
          <w:sz w:val="24"/>
          <w:szCs w:val="24"/>
        </w:rPr>
        <w:t xml:space="preserve"> </w:t>
      </w:r>
    </w:p>
    <w:p w14:paraId="73261573" w14:textId="5DCE2A87" w:rsidR="00095F13" w:rsidRDefault="00095F13">
      <w:pPr>
        <w:rPr>
          <w:sz w:val="24"/>
          <w:szCs w:val="24"/>
        </w:rPr>
      </w:pPr>
      <w:r>
        <w:rPr>
          <w:sz w:val="24"/>
          <w:szCs w:val="24"/>
        </w:rPr>
        <w:t>Börje Meijer, ordförande i Karlstads Båtklubb informerade om Karlstads</w:t>
      </w:r>
      <w:r w:rsidR="00D84C2D">
        <w:rPr>
          <w:sz w:val="24"/>
          <w:szCs w:val="24"/>
        </w:rPr>
        <w:t xml:space="preserve"> Kommuns planer för ett nytt reningsverk, där båtklubbens arrendeområde utgör en tänkbar plats för ett nytt reningsverk. Klubben har endast ett ”lägenhetsarrende” som löper på fem år, och det går ut 2028. I ett ”värstasenario” kan klubben sägas upp 2027, och alla investeringar som klubben gjort går till spillo. Detta skulle innebära katastrof för föreningen, och för alla </w:t>
      </w:r>
      <w:r w:rsidR="00A03EC0">
        <w:rPr>
          <w:sz w:val="24"/>
          <w:szCs w:val="24"/>
        </w:rPr>
        <w:t>ca 700 medlemmar som har sina båtar i anslutning till hamnen.</w:t>
      </w:r>
    </w:p>
    <w:p w14:paraId="135EF302" w14:textId="4203F369" w:rsidR="00A03EC0" w:rsidRDefault="00A03EC0">
      <w:pPr>
        <w:rPr>
          <w:sz w:val="24"/>
          <w:szCs w:val="24"/>
        </w:rPr>
      </w:pPr>
      <w:r>
        <w:rPr>
          <w:sz w:val="24"/>
          <w:szCs w:val="24"/>
        </w:rPr>
        <w:t>Karlstads Båtklubb har haft kontakt med oss i Värmland Dals Båtförbund i frågan, och vi har sagt att vi kommer att bistå föreningen, dels i kontakterna med Karlstads Kommun, och om frågan blir aktuell, med juridisk hjälp.</w:t>
      </w:r>
    </w:p>
    <w:p w14:paraId="61CCADB9" w14:textId="77777777" w:rsidR="00A03EC0" w:rsidRDefault="00A03EC0">
      <w:pPr>
        <w:rPr>
          <w:sz w:val="24"/>
          <w:szCs w:val="24"/>
        </w:rPr>
      </w:pPr>
    </w:p>
    <w:p w14:paraId="77895456" w14:textId="0A94F779" w:rsidR="00A03EC0" w:rsidRPr="008B3073" w:rsidRDefault="00A03EC0">
      <w:pPr>
        <w:rPr>
          <w:b/>
          <w:bCs/>
          <w:sz w:val="24"/>
          <w:szCs w:val="24"/>
        </w:rPr>
      </w:pPr>
      <w:r w:rsidRPr="008B3073">
        <w:rPr>
          <w:b/>
          <w:bCs/>
          <w:sz w:val="24"/>
          <w:szCs w:val="24"/>
        </w:rPr>
        <w:t>Bättre sjökort åt fritidsbåtsfolket</w:t>
      </w:r>
    </w:p>
    <w:p w14:paraId="3C1A24EA" w14:textId="5AB8EDDF" w:rsidR="00A03EC0" w:rsidRDefault="00A03EC0">
      <w:pPr>
        <w:rPr>
          <w:sz w:val="24"/>
          <w:szCs w:val="24"/>
        </w:rPr>
      </w:pPr>
      <w:r>
        <w:rPr>
          <w:sz w:val="24"/>
          <w:szCs w:val="24"/>
        </w:rPr>
        <w:t xml:space="preserve">Torbjörn Ardebrandt Hydrographica var inbjuden för att berätta om deras verksamhet med att ta fram nya och bättre sjökort i delar av Vänern, som ger bättre information om </w:t>
      </w:r>
      <w:r w:rsidR="008B3073">
        <w:rPr>
          <w:sz w:val="24"/>
          <w:szCs w:val="24"/>
        </w:rPr>
        <w:t>skärgården och därmed också större tillgänglighet</w:t>
      </w:r>
    </w:p>
    <w:p w14:paraId="78B6DB8C" w14:textId="77777777" w:rsidR="008B3073" w:rsidRDefault="008B3073" w:rsidP="008B3073">
      <w:pPr>
        <w:rPr>
          <w:sz w:val="24"/>
          <w:szCs w:val="24"/>
        </w:rPr>
      </w:pPr>
      <w:r>
        <w:rPr>
          <w:sz w:val="24"/>
          <w:szCs w:val="24"/>
        </w:rPr>
        <w:t xml:space="preserve">Hydrographica är specialist på sjökortsproduktion inriktad på fritidsbåtsägarnas behov och arbetar med att göra sjökort över insjöar och kustområden. Med tillstånd från Försvarsmakten och Sjöfartsverket framställer dom storskaliga och mycket noggranna specialsjökort över främst svårnavigerade skärgårdar längs våra kuster och större insjöar. I Vänern har Hydrographica redan framställt sjökort över några områden bland annat Lurö och Ekens skärgårdar och Värmlandsskärgården öster om Hammarö. Men många intressanta områden för båtsporten i Vänern kvarstår att sjömäta, som till exempel Millesviks, </w:t>
      </w:r>
      <w:proofErr w:type="spellStart"/>
      <w:r>
        <w:rPr>
          <w:sz w:val="24"/>
          <w:szCs w:val="24"/>
        </w:rPr>
        <w:t>Tösse</w:t>
      </w:r>
      <w:proofErr w:type="spellEnd"/>
      <w:r>
        <w:rPr>
          <w:sz w:val="24"/>
          <w:szCs w:val="24"/>
        </w:rPr>
        <w:t>, Djurö och Segerstads skärgårdar.</w:t>
      </w:r>
    </w:p>
    <w:p w14:paraId="25FD11BF" w14:textId="7114ADE5" w:rsidR="008B3073" w:rsidRDefault="008B3073">
      <w:pPr>
        <w:rPr>
          <w:sz w:val="24"/>
          <w:szCs w:val="24"/>
        </w:rPr>
      </w:pPr>
      <w:r>
        <w:rPr>
          <w:sz w:val="24"/>
          <w:szCs w:val="24"/>
        </w:rPr>
        <w:t>Torbjörn vill med denna information bekräfta att man från Hydrographica är intresserad av att tillsammans med VDBF ta fram fler sjökort för det rörliga fritidsbå</w:t>
      </w:r>
      <w:r w:rsidR="00007AD1">
        <w:rPr>
          <w:sz w:val="24"/>
          <w:szCs w:val="24"/>
        </w:rPr>
        <w:t>tslivet.</w:t>
      </w:r>
    </w:p>
    <w:p w14:paraId="684F2C8F" w14:textId="77777777" w:rsidR="00007AD1" w:rsidRDefault="00007AD1" w:rsidP="00007AD1">
      <w:pPr>
        <w:rPr>
          <w:sz w:val="24"/>
          <w:szCs w:val="24"/>
        </w:rPr>
      </w:pPr>
      <w:r>
        <w:rPr>
          <w:sz w:val="24"/>
          <w:szCs w:val="24"/>
        </w:rPr>
        <w:lastRenderedPageBreak/>
        <w:t>Tanken är att vi i ett första skede tillskriver alla båtklubbarna inom Värmland Dals Båtförbund och ställer frågor kring detta för att få tips om lämpliga områden att jobba vidare med.</w:t>
      </w:r>
      <w:r w:rsidRPr="00463C20">
        <w:rPr>
          <w:sz w:val="24"/>
          <w:szCs w:val="24"/>
        </w:rPr>
        <w:t xml:space="preserve"> </w:t>
      </w:r>
    </w:p>
    <w:p w14:paraId="406D5745" w14:textId="77777777" w:rsidR="00007AD1" w:rsidRDefault="00007AD1" w:rsidP="00007AD1">
      <w:pPr>
        <w:rPr>
          <w:sz w:val="24"/>
          <w:szCs w:val="24"/>
        </w:rPr>
      </w:pPr>
      <w:r>
        <w:rPr>
          <w:sz w:val="24"/>
          <w:szCs w:val="24"/>
        </w:rPr>
        <w:t xml:space="preserve">Efter inventeringen bland båtklubbarna kommer vi att gå vidare och undersöka vilka möjligheter det finns till medfinansiering av detta projekt. </w:t>
      </w:r>
    </w:p>
    <w:p w14:paraId="1FC8E7B7" w14:textId="77777777" w:rsidR="00007AD1" w:rsidRDefault="00007AD1">
      <w:pPr>
        <w:rPr>
          <w:sz w:val="24"/>
          <w:szCs w:val="24"/>
        </w:rPr>
      </w:pPr>
    </w:p>
    <w:p w14:paraId="6266536E" w14:textId="0143EA64" w:rsidR="005C6BFE" w:rsidRPr="00A96DFE" w:rsidRDefault="005C6BFE">
      <w:pPr>
        <w:rPr>
          <w:b/>
          <w:bCs/>
          <w:sz w:val="24"/>
          <w:szCs w:val="24"/>
        </w:rPr>
      </w:pPr>
      <w:r w:rsidRPr="00A96DFE">
        <w:rPr>
          <w:b/>
          <w:bCs/>
          <w:sz w:val="24"/>
          <w:szCs w:val="24"/>
        </w:rPr>
        <w:t>§ 21</w:t>
      </w:r>
    </w:p>
    <w:p w14:paraId="4A42E6BF" w14:textId="4BB725FE" w:rsidR="005C6BFE" w:rsidRPr="00A96DFE" w:rsidRDefault="005C6BFE">
      <w:pPr>
        <w:rPr>
          <w:b/>
          <w:bCs/>
          <w:sz w:val="24"/>
          <w:szCs w:val="24"/>
        </w:rPr>
      </w:pPr>
      <w:r w:rsidRPr="00A96DFE">
        <w:rPr>
          <w:b/>
          <w:bCs/>
          <w:sz w:val="24"/>
          <w:szCs w:val="24"/>
        </w:rPr>
        <w:t>Avslutning</w:t>
      </w:r>
    </w:p>
    <w:p w14:paraId="6F43D535" w14:textId="18B24D67" w:rsidR="00A96DFE" w:rsidRDefault="005C6BFE">
      <w:pPr>
        <w:rPr>
          <w:sz w:val="24"/>
          <w:szCs w:val="24"/>
        </w:rPr>
      </w:pPr>
      <w:r>
        <w:rPr>
          <w:sz w:val="24"/>
          <w:szCs w:val="24"/>
        </w:rPr>
        <w:t xml:space="preserve">Ordförande </w:t>
      </w:r>
      <w:r w:rsidR="00A61C2F">
        <w:rPr>
          <w:sz w:val="24"/>
          <w:szCs w:val="24"/>
        </w:rPr>
        <w:t>Owe Lindström</w:t>
      </w:r>
      <w:r>
        <w:rPr>
          <w:sz w:val="24"/>
          <w:szCs w:val="24"/>
        </w:rPr>
        <w:t xml:space="preserve"> avslutade årsmötet</w:t>
      </w:r>
      <w:r w:rsidR="00404122">
        <w:rPr>
          <w:sz w:val="24"/>
          <w:szCs w:val="24"/>
        </w:rPr>
        <w:t xml:space="preserve"> med att bjuda alla till lunch i restaurangen</w:t>
      </w:r>
      <w:r w:rsidR="00A96DFE">
        <w:rPr>
          <w:sz w:val="24"/>
          <w:szCs w:val="24"/>
        </w:rPr>
        <w:t>.</w:t>
      </w:r>
    </w:p>
    <w:p w14:paraId="679A0420" w14:textId="77777777" w:rsidR="00E04585" w:rsidRDefault="00E04585">
      <w:pPr>
        <w:rPr>
          <w:sz w:val="24"/>
          <w:szCs w:val="24"/>
        </w:rPr>
      </w:pPr>
    </w:p>
    <w:p w14:paraId="77C21C9E" w14:textId="3969A88D" w:rsidR="00E04585" w:rsidRPr="00404122" w:rsidRDefault="00E04585">
      <w:pPr>
        <w:rPr>
          <w:sz w:val="24"/>
          <w:szCs w:val="24"/>
        </w:rPr>
      </w:pPr>
      <w:r w:rsidRPr="00404122">
        <w:rPr>
          <w:sz w:val="24"/>
          <w:szCs w:val="24"/>
        </w:rPr>
        <w:t>Skoghall 202</w:t>
      </w:r>
      <w:r w:rsidR="00007AD1" w:rsidRPr="00404122">
        <w:rPr>
          <w:sz w:val="24"/>
          <w:szCs w:val="24"/>
        </w:rPr>
        <w:t>5</w:t>
      </w:r>
      <w:r w:rsidRPr="00404122">
        <w:rPr>
          <w:sz w:val="24"/>
          <w:szCs w:val="24"/>
        </w:rPr>
        <w:t>-03-2</w:t>
      </w:r>
      <w:r w:rsidR="00007AD1" w:rsidRPr="00404122">
        <w:rPr>
          <w:sz w:val="24"/>
          <w:szCs w:val="24"/>
        </w:rPr>
        <w:t>3</w:t>
      </w:r>
    </w:p>
    <w:p w14:paraId="1D58DD2F" w14:textId="77777777" w:rsidR="00E04585" w:rsidRPr="00404122" w:rsidRDefault="00E04585">
      <w:pPr>
        <w:rPr>
          <w:sz w:val="24"/>
          <w:szCs w:val="24"/>
        </w:rPr>
      </w:pPr>
    </w:p>
    <w:p w14:paraId="67CCA544" w14:textId="77777777" w:rsidR="00E04585" w:rsidRPr="00404122" w:rsidRDefault="00E04585">
      <w:pPr>
        <w:rPr>
          <w:sz w:val="24"/>
          <w:szCs w:val="24"/>
        </w:rPr>
      </w:pPr>
    </w:p>
    <w:p w14:paraId="0F218DAC" w14:textId="65A5ACF9" w:rsidR="00E04585" w:rsidRPr="00404122" w:rsidRDefault="00E04585">
      <w:pPr>
        <w:rPr>
          <w:sz w:val="24"/>
          <w:szCs w:val="24"/>
        </w:rPr>
      </w:pPr>
      <w:r w:rsidRPr="00404122">
        <w:rPr>
          <w:sz w:val="24"/>
          <w:szCs w:val="24"/>
        </w:rPr>
        <w:t>O</w:t>
      </w:r>
      <w:r w:rsidR="00A61C2F" w:rsidRPr="00404122">
        <w:rPr>
          <w:sz w:val="24"/>
          <w:szCs w:val="24"/>
        </w:rPr>
        <w:t>we Lindström</w:t>
      </w:r>
      <w:r w:rsidRPr="00404122">
        <w:rPr>
          <w:sz w:val="24"/>
          <w:szCs w:val="24"/>
        </w:rPr>
        <w:tab/>
      </w:r>
      <w:r w:rsidRPr="00404122">
        <w:rPr>
          <w:sz w:val="24"/>
          <w:szCs w:val="24"/>
        </w:rPr>
        <w:tab/>
      </w:r>
      <w:r w:rsidRPr="00404122">
        <w:rPr>
          <w:sz w:val="24"/>
          <w:szCs w:val="24"/>
        </w:rPr>
        <w:tab/>
      </w:r>
      <w:r w:rsidRPr="00404122">
        <w:rPr>
          <w:sz w:val="24"/>
          <w:szCs w:val="24"/>
        </w:rPr>
        <w:tab/>
        <w:t>Thorsten Born</w:t>
      </w:r>
    </w:p>
    <w:p w14:paraId="5F1E3242" w14:textId="5B5C3D93" w:rsidR="00E04585" w:rsidRDefault="00E04585">
      <w:pPr>
        <w:rPr>
          <w:sz w:val="24"/>
          <w:szCs w:val="24"/>
        </w:rPr>
      </w:pPr>
      <w:r>
        <w:rPr>
          <w:sz w:val="24"/>
          <w:szCs w:val="24"/>
        </w:rPr>
        <w:t>Ordförande</w:t>
      </w:r>
      <w:r>
        <w:rPr>
          <w:sz w:val="24"/>
          <w:szCs w:val="24"/>
        </w:rPr>
        <w:tab/>
      </w:r>
      <w:r>
        <w:rPr>
          <w:sz w:val="24"/>
          <w:szCs w:val="24"/>
        </w:rPr>
        <w:tab/>
      </w:r>
      <w:r>
        <w:rPr>
          <w:sz w:val="24"/>
          <w:szCs w:val="24"/>
        </w:rPr>
        <w:tab/>
      </w:r>
      <w:r>
        <w:rPr>
          <w:sz w:val="24"/>
          <w:szCs w:val="24"/>
        </w:rPr>
        <w:tab/>
      </w:r>
      <w:r>
        <w:rPr>
          <w:sz w:val="24"/>
          <w:szCs w:val="24"/>
        </w:rPr>
        <w:tab/>
        <w:t>Sekreterare</w:t>
      </w:r>
    </w:p>
    <w:p w14:paraId="7AD0A760" w14:textId="77777777" w:rsidR="00E04585" w:rsidRDefault="00E04585">
      <w:pPr>
        <w:rPr>
          <w:sz w:val="24"/>
          <w:szCs w:val="24"/>
        </w:rPr>
      </w:pPr>
    </w:p>
    <w:p w14:paraId="149F805D" w14:textId="77777777" w:rsidR="00E04585" w:rsidRDefault="00E04585">
      <w:pPr>
        <w:rPr>
          <w:sz w:val="24"/>
          <w:szCs w:val="24"/>
        </w:rPr>
      </w:pPr>
    </w:p>
    <w:p w14:paraId="5BFC2423" w14:textId="1560331A" w:rsidR="00E04585" w:rsidRDefault="00A61C2F">
      <w:pPr>
        <w:rPr>
          <w:sz w:val="24"/>
          <w:szCs w:val="24"/>
        </w:rPr>
      </w:pPr>
      <w:r>
        <w:rPr>
          <w:sz w:val="24"/>
          <w:szCs w:val="24"/>
        </w:rPr>
        <w:t>Jarle Backlund</w:t>
      </w:r>
      <w:r w:rsidR="00E04585">
        <w:rPr>
          <w:sz w:val="24"/>
          <w:szCs w:val="24"/>
        </w:rPr>
        <w:tab/>
      </w:r>
      <w:r w:rsidR="00E04585">
        <w:rPr>
          <w:sz w:val="24"/>
          <w:szCs w:val="24"/>
        </w:rPr>
        <w:tab/>
      </w:r>
      <w:r w:rsidR="00E04585">
        <w:rPr>
          <w:sz w:val="24"/>
          <w:szCs w:val="24"/>
        </w:rPr>
        <w:tab/>
      </w:r>
      <w:r w:rsidR="00E04585">
        <w:rPr>
          <w:sz w:val="24"/>
          <w:szCs w:val="24"/>
        </w:rPr>
        <w:tab/>
      </w:r>
      <w:r>
        <w:rPr>
          <w:sz w:val="24"/>
          <w:szCs w:val="24"/>
        </w:rPr>
        <w:t>Börje Meijer</w:t>
      </w:r>
    </w:p>
    <w:p w14:paraId="0266E0C1" w14:textId="797481FA" w:rsidR="005C6BFE" w:rsidRDefault="0022723C">
      <w:pPr>
        <w:rPr>
          <w:sz w:val="24"/>
          <w:szCs w:val="24"/>
        </w:rPr>
      </w:pPr>
      <w:r>
        <w:rPr>
          <w:sz w:val="24"/>
          <w:szCs w:val="24"/>
        </w:rPr>
        <w:t>Justerare</w:t>
      </w:r>
      <w:r>
        <w:rPr>
          <w:sz w:val="24"/>
          <w:szCs w:val="24"/>
        </w:rPr>
        <w:tab/>
      </w:r>
      <w:r>
        <w:rPr>
          <w:sz w:val="24"/>
          <w:szCs w:val="24"/>
        </w:rPr>
        <w:tab/>
      </w:r>
      <w:r>
        <w:rPr>
          <w:sz w:val="24"/>
          <w:szCs w:val="24"/>
        </w:rPr>
        <w:tab/>
      </w:r>
      <w:r>
        <w:rPr>
          <w:sz w:val="24"/>
          <w:szCs w:val="24"/>
        </w:rPr>
        <w:tab/>
      </w:r>
      <w:r>
        <w:rPr>
          <w:sz w:val="24"/>
          <w:szCs w:val="24"/>
        </w:rPr>
        <w:tab/>
        <w:t>Justerare</w:t>
      </w:r>
    </w:p>
    <w:p w14:paraId="0ACEBCB6" w14:textId="77777777" w:rsidR="00D34AB6" w:rsidRPr="002D117F" w:rsidRDefault="00D34AB6">
      <w:pPr>
        <w:rPr>
          <w:sz w:val="24"/>
          <w:szCs w:val="24"/>
        </w:rPr>
      </w:pPr>
    </w:p>
    <w:sectPr w:rsidR="00D34AB6" w:rsidRPr="002D1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7F"/>
    <w:rsid w:val="00007AD1"/>
    <w:rsid w:val="00045FD1"/>
    <w:rsid w:val="00052313"/>
    <w:rsid w:val="00095F13"/>
    <w:rsid w:val="000B3158"/>
    <w:rsid w:val="00173617"/>
    <w:rsid w:val="001F76AE"/>
    <w:rsid w:val="0022723C"/>
    <w:rsid w:val="00275ECE"/>
    <w:rsid w:val="002D117F"/>
    <w:rsid w:val="00320350"/>
    <w:rsid w:val="003312A7"/>
    <w:rsid w:val="003A379B"/>
    <w:rsid w:val="003C3FE7"/>
    <w:rsid w:val="00404122"/>
    <w:rsid w:val="00562771"/>
    <w:rsid w:val="005C6BFE"/>
    <w:rsid w:val="006B68AE"/>
    <w:rsid w:val="006C261E"/>
    <w:rsid w:val="006F0341"/>
    <w:rsid w:val="007342E3"/>
    <w:rsid w:val="007E6A2A"/>
    <w:rsid w:val="007F08FA"/>
    <w:rsid w:val="00801E27"/>
    <w:rsid w:val="008B3073"/>
    <w:rsid w:val="0095642A"/>
    <w:rsid w:val="0096684D"/>
    <w:rsid w:val="00A03EC0"/>
    <w:rsid w:val="00A51367"/>
    <w:rsid w:val="00A61C2F"/>
    <w:rsid w:val="00A96DFE"/>
    <w:rsid w:val="00C96C8B"/>
    <w:rsid w:val="00D0771D"/>
    <w:rsid w:val="00D34AB6"/>
    <w:rsid w:val="00D84C2D"/>
    <w:rsid w:val="00E04585"/>
    <w:rsid w:val="00EF1F19"/>
    <w:rsid w:val="00FB4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4641"/>
  <w15:chartTrackingRefBased/>
  <w15:docId w15:val="{F28C2DC5-3100-4109-9A12-268F104C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D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117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117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117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117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117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117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117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117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D117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117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117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117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117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117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117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117F"/>
    <w:rPr>
      <w:rFonts w:eastAsiaTheme="majorEastAsia" w:cstheme="majorBidi"/>
      <w:color w:val="272727" w:themeColor="text1" w:themeTint="D8"/>
    </w:rPr>
  </w:style>
  <w:style w:type="paragraph" w:styleId="Rubrik">
    <w:name w:val="Title"/>
    <w:basedOn w:val="Normal"/>
    <w:next w:val="Normal"/>
    <w:link w:val="RubrikChar"/>
    <w:uiPriority w:val="10"/>
    <w:qFormat/>
    <w:rsid w:val="002D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117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117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117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117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117F"/>
    <w:rPr>
      <w:i/>
      <w:iCs/>
      <w:color w:val="404040" w:themeColor="text1" w:themeTint="BF"/>
    </w:rPr>
  </w:style>
  <w:style w:type="paragraph" w:styleId="Liststycke">
    <w:name w:val="List Paragraph"/>
    <w:basedOn w:val="Normal"/>
    <w:uiPriority w:val="34"/>
    <w:qFormat/>
    <w:rsid w:val="002D117F"/>
    <w:pPr>
      <w:ind w:left="720"/>
      <w:contextualSpacing/>
    </w:pPr>
  </w:style>
  <w:style w:type="character" w:styleId="Starkbetoning">
    <w:name w:val="Intense Emphasis"/>
    <w:basedOn w:val="Standardstycketeckensnitt"/>
    <w:uiPriority w:val="21"/>
    <w:qFormat/>
    <w:rsid w:val="002D117F"/>
    <w:rPr>
      <w:i/>
      <w:iCs/>
      <w:color w:val="0F4761" w:themeColor="accent1" w:themeShade="BF"/>
    </w:rPr>
  </w:style>
  <w:style w:type="paragraph" w:styleId="Starktcitat">
    <w:name w:val="Intense Quote"/>
    <w:basedOn w:val="Normal"/>
    <w:next w:val="Normal"/>
    <w:link w:val="StarktcitatChar"/>
    <w:uiPriority w:val="30"/>
    <w:qFormat/>
    <w:rsid w:val="002D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117F"/>
    <w:rPr>
      <w:i/>
      <w:iCs/>
      <w:color w:val="0F4761" w:themeColor="accent1" w:themeShade="BF"/>
    </w:rPr>
  </w:style>
  <w:style w:type="character" w:styleId="Starkreferens">
    <w:name w:val="Intense Reference"/>
    <w:basedOn w:val="Standardstycketeckensnitt"/>
    <w:uiPriority w:val="32"/>
    <w:qFormat/>
    <w:rsid w:val="002D11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5</Pages>
  <Words>1025</Words>
  <Characters>5433</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Born</dc:creator>
  <cp:keywords/>
  <dc:description/>
  <cp:lastModifiedBy>Thorsten Born</cp:lastModifiedBy>
  <cp:revision>4</cp:revision>
  <cp:lastPrinted>2025-03-30T11:48:00Z</cp:lastPrinted>
  <dcterms:created xsi:type="dcterms:W3CDTF">2025-03-23T21:11:00Z</dcterms:created>
  <dcterms:modified xsi:type="dcterms:W3CDTF">2025-03-30T11:54:00Z</dcterms:modified>
</cp:coreProperties>
</file>